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39" w:rsidRPr="00246BFF" w:rsidRDefault="00CF1B39" w:rsidP="00CF1B39">
      <w:pPr>
        <w:spacing w:after="0" w:line="240" w:lineRule="atLeast"/>
        <w:jc w:val="center"/>
        <w:rPr>
          <w:rFonts w:cs="Kalimati"/>
          <w:b/>
          <w:bCs/>
        </w:rPr>
      </w:pPr>
      <w:bookmarkStart w:id="0" w:name="_GoBack"/>
      <w:bookmarkEnd w:id="0"/>
      <w:r w:rsidRPr="00246BFF">
        <w:rPr>
          <w:rFonts w:cs="Kalimati" w:hint="cs"/>
          <w:b/>
          <w:bCs/>
          <w:cs/>
          <w:lang w:bidi="hi-IN"/>
        </w:rPr>
        <w:t>नेपाल  सरकार</w:t>
      </w:r>
    </w:p>
    <w:p w:rsidR="00CF1B39" w:rsidRPr="00246BFF" w:rsidRDefault="00CF1B39" w:rsidP="00CF1B3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CF1B39" w:rsidRPr="00246BFF" w:rsidRDefault="00CF1B39" w:rsidP="00CF1B3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CF1B39" w:rsidRPr="00246BFF" w:rsidRDefault="00CF1B39" w:rsidP="00CF1B3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CF1B39" w:rsidRPr="00246BFF" w:rsidRDefault="00CF1B39" w:rsidP="00CF1B3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CF1B39" w:rsidRPr="00246BFF" w:rsidRDefault="00CF1B39" w:rsidP="00CF1B3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Pr>
          <w:rFonts w:cs="Kalimati" w:hint="cs"/>
          <w:b/>
          <w:bCs/>
          <w:sz w:val="28"/>
          <w:szCs w:val="28"/>
          <w:cs/>
        </w:rPr>
        <w:t xml:space="preserve"> १२</w:t>
      </w:r>
    </w:p>
    <w:p w:rsidR="00CF1B39" w:rsidRPr="00246BFF" w:rsidRDefault="00CF1B39" w:rsidP="00CF1B3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Pr>
          <w:rFonts w:cs="Kalimati" w:hint="cs"/>
          <w:b/>
          <w:bCs/>
          <w:sz w:val="24"/>
          <w:szCs w:val="24"/>
          <w:cs/>
        </w:rPr>
        <w:t>०१</w:t>
      </w:r>
      <w:r w:rsidRPr="00246BFF">
        <w:rPr>
          <w:rFonts w:cs="Kalimati"/>
          <w:b/>
          <w:bCs/>
          <w:sz w:val="24"/>
          <w:szCs w:val="24"/>
          <w:lang w:bidi="hi-IN"/>
        </w:rPr>
        <w:t>/</w:t>
      </w:r>
      <w:r>
        <w:rPr>
          <w:rFonts w:cs="Kalimati" w:hint="cs"/>
          <w:b/>
          <w:bCs/>
          <w:sz w:val="24"/>
          <w:szCs w:val="24"/>
          <w:cs/>
        </w:rPr>
        <w:t>२५</w:t>
      </w:r>
      <w:r w:rsidRPr="00246BFF">
        <w:rPr>
          <w:rFonts w:cs="Kalimati" w:hint="cs"/>
          <w:b/>
          <w:bCs/>
          <w:sz w:val="24"/>
          <w:szCs w:val="24"/>
          <w:cs/>
          <w:lang w:bidi="hi-IN"/>
        </w:rPr>
        <w:t xml:space="preserve">   </w:t>
      </w:r>
    </w:p>
    <w:p w:rsidR="00CF1B39" w:rsidRPr="00246BFF" w:rsidRDefault="00CF1B39" w:rsidP="00CF1B3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CF1B39" w:rsidRPr="00246BFF" w:rsidRDefault="00CF1B39" w:rsidP="00CF1B3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CF1B39" w:rsidRDefault="00CF1B39" w:rsidP="00CF1B3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CF1B39" w:rsidRPr="00246BFF" w:rsidRDefault="00CF1B39" w:rsidP="00CF1B3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CF1B39" w:rsidRDefault="00CF1B39" w:rsidP="00CF1B3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CF1B39" w:rsidRDefault="00CF1B39" w:rsidP="00CF1B3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CF1B39" w:rsidRDefault="00CF1B39" w:rsidP="00CF1B3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CF1B39" w:rsidRDefault="00CF1B39" w:rsidP="00CF1B39">
      <w:pPr>
        <w:spacing w:line="240" w:lineRule="auto"/>
        <w:jc w:val="right"/>
        <w:rPr>
          <w:rFonts w:cs="Kalimati"/>
          <w:b/>
          <w:bCs/>
          <w:szCs w:val="22"/>
        </w:rPr>
      </w:pPr>
      <w:r>
        <w:rPr>
          <w:rFonts w:cs="Kalimati" w:hint="cs"/>
          <w:b/>
          <w:bCs/>
          <w:szCs w:val="22"/>
          <w:cs/>
        </w:rPr>
        <w:lastRenderedPageBreak/>
        <w:t>क्रमशः</w:t>
      </w:r>
    </w:p>
    <w:p w:rsidR="00CF1B39" w:rsidRDefault="00CF1B39" w:rsidP="00CF1B39">
      <w:pPr>
        <w:spacing w:line="240" w:lineRule="auto"/>
        <w:jc w:val="both"/>
        <w:rPr>
          <w:rFonts w:cs="Kalimati"/>
          <w:b/>
          <w:bCs/>
          <w:szCs w:val="22"/>
        </w:rPr>
      </w:pPr>
    </w:p>
    <w:p w:rsidR="00CF1B39" w:rsidRDefault="00CF1B39" w:rsidP="00CF1B39">
      <w:pPr>
        <w:spacing w:line="240" w:lineRule="auto"/>
        <w:jc w:val="both"/>
        <w:rPr>
          <w:rFonts w:cs="Kalimati"/>
          <w:b/>
          <w:bCs/>
          <w:szCs w:val="22"/>
        </w:rPr>
      </w:pPr>
      <w:r>
        <w:rPr>
          <w:rFonts w:cs="Kalimati" w:hint="cs"/>
          <w:b/>
          <w:bCs/>
          <w:szCs w:val="22"/>
          <w:cs/>
        </w:rPr>
        <w:t>क्रमशः</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CF1B39" w:rsidRPr="00246BFF" w:rsidRDefault="00CF1B39" w:rsidP="00CF1B39">
      <w:pPr>
        <w:spacing w:after="0" w:line="240" w:lineRule="auto"/>
        <w:ind w:left="630" w:hanging="630"/>
        <w:jc w:val="both"/>
        <w:rPr>
          <w:rFonts w:cs="Kalimati"/>
          <w:sz w:val="20"/>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CF1B39" w:rsidRDefault="00CF1B39" w:rsidP="00CF1B39">
      <w:pPr>
        <w:spacing w:after="0" w:line="14" w:lineRule="atLeast"/>
        <w:jc w:val="center"/>
        <w:rPr>
          <w:rFonts w:cs="Kalimati"/>
          <w:b/>
          <w:bCs/>
          <w:szCs w:val="22"/>
          <w:u w:val="single"/>
        </w:rPr>
      </w:pPr>
      <w:r>
        <w:rPr>
          <w:rFonts w:cs="Kalimati" w:hint="cs"/>
          <w:b/>
          <w:bCs/>
          <w:szCs w:val="22"/>
          <w:u w:val="single"/>
          <w:cs/>
          <w:lang w:bidi="hi-IN"/>
        </w:rPr>
        <w:t>तपसिल</w:t>
      </w:r>
    </w:p>
    <w:p w:rsidR="00CF1B39" w:rsidRDefault="00CF1B39" w:rsidP="00CF1B39">
      <w:pPr>
        <w:spacing w:after="0" w:line="14" w:lineRule="atLeast"/>
        <w:jc w:val="center"/>
        <w:rPr>
          <w:rFonts w:cs="Kalimati"/>
          <w:b/>
          <w:bCs/>
          <w:color w:val="000000" w:themeColor="text1"/>
          <w:sz w:val="24"/>
          <w:szCs w:val="22"/>
          <w:u w:val="single"/>
          <w:cs/>
          <w:lang w:bidi="hi-IN"/>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०१</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२५</w:t>
      </w:r>
      <w:r w:rsidRPr="00B02B09">
        <w:rPr>
          <w:rFonts w:cs="Kalimati" w:hint="cs"/>
          <w:b/>
          <w:bCs/>
          <w:color w:val="000000" w:themeColor="text1"/>
          <w:sz w:val="24"/>
          <w:szCs w:val="22"/>
          <w:u w:val="single"/>
          <w:cs/>
          <w:lang w:bidi="hi-IN"/>
        </w:rPr>
        <w:t xml:space="preserve">)  </w:t>
      </w:r>
    </w:p>
    <w:tbl>
      <w:tblPr>
        <w:tblStyle w:val="TableGrid"/>
        <w:tblW w:w="0" w:type="auto"/>
        <w:tblLook w:val="04A0" w:firstRow="1" w:lastRow="0" w:firstColumn="1" w:lastColumn="0" w:noHBand="0" w:noVBand="1"/>
      </w:tblPr>
      <w:tblGrid>
        <w:gridCol w:w="797"/>
        <w:gridCol w:w="2505"/>
        <w:gridCol w:w="6274"/>
      </w:tblGrid>
      <w:tr w:rsidR="00CF1B39" w:rsidTr="00CF1B39">
        <w:tc>
          <w:tcPr>
            <w:tcW w:w="797" w:type="dxa"/>
            <w:shd w:val="clear" w:color="auto" w:fill="92D050"/>
          </w:tcPr>
          <w:p w:rsidR="00CF1B39" w:rsidRDefault="00CF1B39" w:rsidP="00DC383D">
            <w:pPr>
              <w:jc w:val="center"/>
              <w:rPr>
                <w:rFonts w:cs="Kalimati"/>
                <w:b/>
                <w:bCs/>
                <w:sz w:val="18"/>
                <w:szCs w:val="16"/>
                <w:lang w:bidi="hi-IN"/>
              </w:rPr>
            </w:pPr>
            <w:r>
              <w:rPr>
                <w:rFonts w:cs="Kalimati" w:hint="cs"/>
                <w:b/>
                <w:bCs/>
                <w:sz w:val="18"/>
                <w:szCs w:val="16"/>
                <w:cs/>
                <w:lang w:bidi="hi-IN"/>
              </w:rPr>
              <w:t>सि.नं.</w:t>
            </w:r>
          </w:p>
        </w:tc>
        <w:tc>
          <w:tcPr>
            <w:tcW w:w="2505" w:type="dxa"/>
            <w:shd w:val="clear" w:color="auto" w:fill="92D050"/>
          </w:tcPr>
          <w:p w:rsidR="00CF1B39" w:rsidRDefault="00CF1B39" w:rsidP="00DC383D">
            <w:pPr>
              <w:jc w:val="center"/>
              <w:rPr>
                <w:rFonts w:cs="Kalimati"/>
                <w:b/>
                <w:bCs/>
                <w:sz w:val="18"/>
                <w:szCs w:val="16"/>
                <w:lang w:bidi="hi-IN"/>
              </w:rPr>
            </w:pPr>
            <w:r>
              <w:rPr>
                <w:rFonts w:cs="Kalimati" w:hint="cs"/>
                <w:b/>
                <w:bCs/>
                <w:sz w:val="18"/>
                <w:szCs w:val="16"/>
                <w:cs/>
                <w:lang w:bidi="hi-IN"/>
              </w:rPr>
              <w:t>मालसामानको विवरण</w:t>
            </w:r>
          </w:p>
        </w:tc>
        <w:tc>
          <w:tcPr>
            <w:tcW w:w="6274" w:type="dxa"/>
            <w:shd w:val="clear" w:color="auto" w:fill="92D050"/>
          </w:tcPr>
          <w:p w:rsidR="00CF1B39" w:rsidRDefault="00CF1B39" w:rsidP="00DC383D">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CF1B39" w:rsidTr="00CF1B39">
        <w:tc>
          <w:tcPr>
            <w:tcW w:w="797" w:type="dxa"/>
          </w:tcPr>
          <w:p w:rsidR="00CF1B39" w:rsidRPr="007D3698" w:rsidRDefault="00CF1B39" w:rsidP="00DC383D">
            <w:pPr>
              <w:spacing w:line="216" w:lineRule="auto"/>
              <w:jc w:val="center"/>
              <w:rPr>
                <w:rFonts w:ascii="Kokila" w:hAnsi="Kokila" w:cs="Kalimati"/>
                <w:sz w:val="18"/>
                <w:szCs w:val="18"/>
                <w:cs/>
              </w:rPr>
            </w:pPr>
            <w:r>
              <w:rPr>
                <w:rFonts w:ascii="Kokila" w:hAnsi="Kokila" w:cs="Kalimati" w:hint="cs"/>
                <w:sz w:val="18"/>
                <w:szCs w:val="18"/>
                <w:cs/>
              </w:rPr>
              <w:t>१</w:t>
            </w:r>
          </w:p>
        </w:tc>
        <w:tc>
          <w:tcPr>
            <w:tcW w:w="2505" w:type="dxa"/>
            <w:vAlign w:val="center"/>
          </w:tcPr>
          <w:p w:rsidR="00CF1B39" w:rsidRPr="006522E5" w:rsidRDefault="00CF1B39" w:rsidP="00DC383D">
            <w:pPr>
              <w:spacing w:line="140" w:lineRule="atLeast"/>
              <w:rPr>
                <w:rFonts w:ascii="Times New Roman" w:hAnsi="Times New Roman" w:cs="Kalimati"/>
                <w:sz w:val="20"/>
              </w:rPr>
            </w:pPr>
            <w:r>
              <w:rPr>
                <w:rFonts w:ascii="Times New Roman" w:hAnsi="Times New Roman" w:cs="Kalimati" w:hint="cs"/>
                <w:sz w:val="20"/>
                <w:cs/>
              </w:rPr>
              <w:t>रजनीगन्धा (३११.०४के.जी.)</w:t>
            </w:r>
          </w:p>
        </w:tc>
        <w:tc>
          <w:tcPr>
            <w:tcW w:w="6274" w:type="dxa"/>
          </w:tcPr>
          <w:p w:rsidR="00CF1B39" w:rsidRDefault="00CF1B39" w:rsidP="00DC383D">
            <w:pPr>
              <w:rPr>
                <w:rFonts w:cs="Kalimati"/>
                <w:b/>
                <w:bCs/>
                <w:color w:val="000000" w:themeColor="text1"/>
                <w:sz w:val="24"/>
                <w:szCs w:val="22"/>
                <w:u w:val="single"/>
                <w:lang w:bidi="hi-IN"/>
              </w:rPr>
            </w:pPr>
            <w:r>
              <w:rPr>
                <w:rFonts w:ascii="Times New Roman" w:hAnsi="Times New Roman" w:cs="Kalimati" w:hint="cs"/>
                <w:sz w:val="20"/>
                <w:cs/>
              </w:rPr>
              <w:t>१८</w:t>
            </w:r>
            <w:r w:rsidRPr="006522E5">
              <w:rPr>
                <w:rFonts w:ascii="Times New Roman" w:hAnsi="Times New Roman" w:cs="Kalimati" w:hint="cs"/>
                <w:sz w:val="20"/>
                <w:cs/>
              </w:rPr>
              <w:t>,</w:t>
            </w:r>
            <w:r>
              <w:rPr>
                <w:rFonts w:ascii="Times New Roman" w:hAnsi="Times New Roman" w:cs="Kalimati" w:hint="cs"/>
                <w:sz w:val="20"/>
                <w:cs/>
              </w:rPr>
              <w:t>०५,४२७</w:t>
            </w:r>
            <w:r w:rsidRPr="006522E5">
              <w:rPr>
                <w:rFonts w:ascii="Times New Roman" w:hAnsi="Times New Roman" w:cs="Kalimati" w:hint="cs"/>
                <w:sz w:val="20"/>
                <w:cs/>
              </w:rPr>
              <w:t>।-</w:t>
            </w:r>
            <w:r>
              <w:rPr>
                <w:rFonts w:ascii="Kokila" w:hAnsi="Kokila" w:cs="Kalimati" w:hint="cs"/>
                <w:b/>
                <w:bCs/>
                <w:sz w:val="16"/>
                <w:szCs w:val="16"/>
                <w:cs/>
              </w:rPr>
              <w:t xml:space="preserve"> </w:t>
            </w:r>
            <w:r>
              <w:rPr>
                <w:rFonts w:ascii="Kokila" w:hAnsi="Kokila" w:cs="Kalimati" w:hint="cs"/>
                <w:sz w:val="20"/>
                <w:cs/>
              </w:rPr>
              <w:t>(अट्ठार लाख पाँच हजार चार सय सत्ताइस मात्र)</w:t>
            </w:r>
            <w:r>
              <w:rPr>
                <w:rFonts w:ascii="Kokila" w:hAnsi="Kokila" w:cs="Kalimati" w:hint="cs"/>
                <w:b/>
                <w:bCs/>
                <w:sz w:val="16"/>
                <w:szCs w:val="16"/>
                <w:cs/>
              </w:rPr>
              <w:t xml:space="preserve"> (मु.अ.कर सहित</w:t>
            </w:r>
            <w:r w:rsidRPr="00773ED5">
              <w:rPr>
                <w:rFonts w:ascii="Kokila" w:hAnsi="Kokila" w:cs="Kalimati" w:hint="cs"/>
                <w:b/>
                <w:bCs/>
                <w:sz w:val="16"/>
                <w:szCs w:val="16"/>
                <w:cs/>
              </w:rPr>
              <w:t>)</w:t>
            </w:r>
          </w:p>
        </w:tc>
      </w:tr>
    </w:tbl>
    <w:p w:rsidR="00CF1B39" w:rsidRDefault="00CF1B39" w:rsidP="00CF1B39">
      <w:pPr>
        <w:rPr>
          <w:rFonts w:cs="Kalimati"/>
          <w:b/>
          <w:bCs/>
          <w:color w:val="000000" w:themeColor="text1"/>
          <w:sz w:val="24"/>
          <w:szCs w:val="22"/>
          <w:u w:val="single"/>
          <w:cs/>
          <w:lang w:bidi="hi-IN"/>
        </w:rPr>
      </w:pPr>
    </w:p>
    <w:p w:rsidR="00CF1B39" w:rsidRDefault="00CF1B39">
      <w:pPr>
        <w:rPr>
          <w:rFonts w:cs="Kalimati"/>
          <w:b/>
          <w:bCs/>
          <w:cs/>
          <w:lang w:bidi="hi-IN"/>
        </w:rPr>
      </w:pPr>
    </w:p>
    <w:p w:rsidR="00F94DB2" w:rsidRDefault="00F94DB2">
      <w:pPr>
        <w:rPr>
          <w:rFonts w:cs="Kalimati"/>
          <w:b/>
          <w:bCs/>
          <w:cs/>
        </w:rPr>
      </w:pPr>
    </w:p>
    <w:p w:rsidR="00F7212F" w:rsidRDefault="00F7212F">
      <w:pPr>
        <w:rPr>
          <w:rFonts w:cs="Kalimati"/>
          <w:b/>
          <w:bCs/>
          <w:sz w:val="18"/>
          <w:szCs w:val="18"/>
          <w:cs/>
        </w:rPr>
      </w:pPr>
    </w:p>
    <w:sectPr w:rsidR="00F7212F" w:rsidSect="00506AC7">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03" w:rsidRPr="007E76CE" w:rsidRDefault="00023B03" w:rsidP="007E76CE">
      <w:pPr>
        <w:pStyle w:val="BodyText"/>
        <w:rPr>
          <w:rFonts w:asciiTheme="minorHAnsi" w:eastAsiaTheme="minorHAnsi" w:hAnsiTheme="minorHAnsi" w:cstheme="minorBidi"/>
          <w:sz w:val="22"/>
          <w:szCs w:val="22"/>
        </w:rPr>
      </w:pPr>
      <w:r>
        <w:separator/>
      </w:r>
    </w:p>
  </w:endnote>
  <w:endnote w:type="continuationSeparator" w:id="0">
    <w:p w:rsidR="00023B03" w:rsidRPr="007E76CE" w:rsidRDefault="00023B03"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03" w:rsidRPr="007E76CE" w:rsidRDefault="00023B03" w:rsidP="007E76CE">
      <w:pPr>
        <w:pStyle w:val="BodyText"/>
        <w:rPr>
          <w:rFonts w:asciiTheme="minorHAnsi" w:eastAsiaTheme="minorHAnsi" w:hAnsiTheme="minorHAnsi" w:cstheme="minorBidi"/>
          <w:sz w:val="22"/>
          <w:szCs w:val="22"/>
        </w:rPr>
      </w:pPr>
      <w:r>
        <w:separator/>
      </w:r>
    </w:p>
  </w:footnote>
  <w:footnote w:type="continuationSeparator" w:id="0">
    <w:p w:rsidR="00023B03" w:rsidRPr="007E76CE" w:rsidRDefault="00023B03"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23B03"/>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368"/>
    <w:rsid w:val="001B5403"/>
    <w:rsid w:val="001B576D"/>
    <w:rsid w:val="001B5D3B"/>
    <w:rsid w:val="001C2AB2"/>
    <w:rsid w:val="001C5A5A"/>
    <w:rsid w:val="001D742B"/>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6BFF"/>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F42"/>
    <w:rsid w:val="0028640A"/>
    <w:rsid w:val="00287AB4"/>
    <w:rsid w:val="00290D27"/>
    <w:rsid w:val="002910E2"/>
    <w:rsid w:val="00293823"/>
    <w:rsid w:val="002960E0"/>
    <w:rsid w:val="00296F0E"/>
    <w:rsid w:val="002979E7"/>
    <w:rsid w:val="00297F07"/>
    <w:rsid w:val="002A1A10"/>
    <w:rsid w:val="002A36CF"/>
    <w:rsid w:val="002A47B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1795"/>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8DE"/>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74F3A-D632-43F1-B838-002DB9B6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F6219-F370-4A7D-93DB-369BF047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Microsoft account</cp:lastModifiedBy>
  <cp:revision>948</cp:revision>
  <cp:lastPrinted>2022-03-29T05:42:00Z</cp:lastPrinted>
  <dcterms:created xsi:type="dcterms:W3CDTF">2015-10-01T11:11:00Z</dcterms:created>
  <dcterms:modified xsi:type="dcterms:W3CDTF">2022-05-08T09:08:00Z</dcterms:modified>
</cp:coreProperties>
</file>